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8C3" w:rsidRDefault="00B25104">
      <w:r>
        <w:rPr>
          <w:noProof/>
          <w:lang w:eastAsia="ru-RU"/>
        </w:rPr>
        <w:drawing>
          <wp:inline distT="0" distB="0" distL="0" distR="0">
            <wp:extent cx="6300470" cy="8647704"/>
            <wp:effectExtent l="19050" t="0" r="5080" b="0"/>
            <wp:docPr id="1" name="Рисунок 1" descr="C:\Users\Admin\Desktop\Скан раб прогр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 раб прогр\0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47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104" w:rsidRDefault="00B25104"/>
    <w:p w:rsidR="00B25104" w:rsidRDefault="00B25104"/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block-13521465"/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создания</w:t>
      </w:r>
      <w:proofErr w:type="gramEnd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исторически меняющихся технологий) и соответствующих им практических умений.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технологии направлена на решение системы задач: 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развитие гибкости и вариативности мышления, способностей к изобретательской деятельности;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Pr="00B25104">
        <w:rPr>
          <w:rFonts w:ascii="Times New Roman" w:hAnsi="Times New Roman" w:cs="Times New Roman"/>
          <w:color w:val="000000"/>
          <w:sz w:val="28"/>
          <w:szCs w:val="28"/>
        </w:rPr>
        <w:t>, активности и инициативности;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B25104" w:rsidRPr="00B25104" w:rsidRDefault="00B25104" w:rsidP="00B2510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Технологии, профессии и производства.</w:t>
      </w:r>
    </w:p>
    <w:p w:rsidR="00B25104" w:rsidRPr="00B25104" w:rsidRDefault="00B25104" w:rsidP="00B2510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B25104" w:rsidRPr="00B25104" w:rsidRDefault="00B25104" w:rsidP="00B2510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B25104" w:rsidRPr="00B25104" w:rsidRDefault="00B25104" w:rsidP="00B2510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освоения </w:t>
      </w: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  <w:proofErr w:type="gramEnd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программе по технологии осуществляется реализация </w:t>
      </w:r>
      <w:proofErr w:type="spell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межпредметных</w:t>
      </w:r>
      <w:proofErr w:type="spellEnd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lastRenderedPageBreak/>
        <w:t>‌</w:t>
      </w:r>
      <w:bookmarkStart w:id="1" w:name="6028649a-e0ac-451e-8172-b3f83139ddea"/>
      <w:r w:rsidRPr="00B25104">
        <w:rPr>
          <w:rFonts w:ascii="Times New Roman" w:hAnsi="Times New Roman" w:cs="Times New Roman"/>
          <w:color w:val="000000"/>
          <w:sz w:val="28"/>
          <w:szCs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  <w:r w:rsidRPr="00B25104">
        <w:rPr>
          <w:rFonts w:ascii="Times New Roman" w:hAnsi="Times New Roman" w:cs="Times New Roman"/>
          <w:color w:val="000000"/>
          <w:sz w:val="28"/>
          <w:szCs w:val="28"/>
        </w:rPr>
        <w:t>‌‌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block-13521464"/>
      <w:bookmarkEnd w:id="0"/>
      <w:r w:rsidRPr="00B25104">
        <w:rPr>
          <w:rFonts w:ascii="Times New Roman" w:hAnsi="Times New Roman" w:cs="Times New Roman"/>
          <w:b/>
          <w:color w:val="333333"/>
          <w:sz w:val="28"/>
          <w:szCs w:val="28"/>
        </w:rPr>
        <w:t>СОДЕРЖАНИЕ УЧЕБНОГО ПРЕДМЕТА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333333"/>
          <w:sz w:val="28"/>
          <w:szCs w:val="28"/>
        </w:rPr>
        <w:t>1 КЛАСС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Технологии, профессии и производства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Традиции и праздники народов России, ремёсла, обычаи.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Технологии ручной обработки материалов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Инструменты и приспособления </w:t>
      </w:r>
      <w:r w:rsidRPr="00B25104">
        <w:rPr>
          <w:rFonts w:ascii="Times New Roman" w:hAnsi="Times New Roman" w:cs="Times New Roman"/>
          <w:color w:val="000000"/>
          <w:sz w:val="28"/>
          <w:szCs w:val="28"/>
        </w:rPr>
        <w:lastRenderedPageBreak/>
        <w:t>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Пластические массы, их виды (пластилин, пластика и </w:t>
      </w: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другое</w:t>
      </w:r>
      <w:proofErr w:type="gramEnd"/>
      <w:r w:rsidRPr="00B25104">
        <w:rPr>
          <w:rFonts w:ascii="Times New Roman" w:hAnsi="Times New Roman" w:cs="Times New Roman"/>
          <w:color w:val="000000"/>
          <w:sz w:val="28"/>
          <w:szCs w:val="28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сминание</w:t>
      </w:r>
      <w:proofErr w:type="spellEnd"/>
      <w:r w:rsidRPr="00B25104">
        <w:rPr>
          <w:rFonts w:ascii="Times New Roman" w:hAnsi="Times New Roman" w:cs="Times New Roman"/>
          <w:color w:val="000000"/>
          <w:sz w:val="28"/>
          <w:szCs w:val="28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Виды природных материалов (плоские – листья и объёмные – орехи, шишки, семена, ветки).</w:t>
      </w:r>
      <w:proofErr w:type="gramEnd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Использование дополнительных отделочных материалов.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Конструирование и моделирование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другое</w:t>
      </w:r>
      <w:proofErr w:type="gramEnd"/>
      <w:r w:rsidRPr="00B25104">
        <w:rPr>
          <w:rFonts w:ascii="Times New Roman" w:hAnsi="Times New Roman" w:cs="Times New Roman"/>
          <w:color w:val="000000"/>
          <w:sz w:val="28"/>
          <w:szCs w:val="28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Информационно-коммуникативные технологии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Демонстрация учителем готовых материалов на информационных носителях.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Информация. Виды информации.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УНИВЕРСАЛЬНЫЕ УЧЕБНЫЕ ДЕЙСТВИЯ (ПРОПЕДЕВТИЧЕСКИЙ УРОВЕНЬ)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Познавательные универсальные учебные действия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и исследовательские действия: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ориентироваться в терминах, используемых в технологии (в пределах </w:t>
      </w: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B25104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воспринимать и использовать предложенную инструкцию (устную, графическую);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сравнивать отдельные изделия (конструкции), находить сходство и различия в их устройстве.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Работа с информацией: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строить несложные высказывания, сообщения в устной форме (по содержанию изученных тем).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Самоорганизация и самоконтроль: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принимать и удерживать в процессе деятельности предложенную учебную задачу;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выполнять несложные действия контроля и оценки по предложенным критериям.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Совместная деятельность</w:t>
      </w:r>
      <w:r w:rsidRPr="00B2510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проявлять положительное отношение к включению в совместную работу, к простым видам сотрудничества;</w:t>
      </w:r>
    </w:p>
    <w:p w:rsidR="00B25104" w:rsidRPr="00B25104" w:rsidRDefault="00B25104" w:rsidP="00B2510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B25104" w:rsidRPr="00B25104" w:rsidRDefault="00B25104" w:rsidP="00B2510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p w:rsidR="00B25104" w:rsidRPr="00B25104" w:rsidRDefault="00B25104" w:rsidP="00B25104">
      <w:pPr>
        <w:spacing w:after="0"/>
        <w:ind w:left="120"/>
        <w:rPr>
          <w:rFonts w:ascii="Times New Roman" w:hAnsi="Times New Roman" w:cs="Times New Roman"/>
          <w:color w:val="000000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​ПЛАНИРУЕМЫЕ РЕЗУЛЬТАТЫ ОСВОЕНИЯ ПРОГРАММЫ ПО ТЕХНОЛОГИИ НА УРОВНЕ НАЧАЛЬНОГО ОБЩЕГО ОБРАЗОВАНИЯ</w:t>
      </w:r>
    </w:p>
    <w:p w:rsidR="00B25104" w:rsidRPr="00B25104" w:rsidRDefault="00B25104" w:rsidP="00B2510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3" w:name="_Toc143620888"/>
      <w:bookmarkEnd w:id="3"/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социокультурными</w:t>
      </w:r>
      <w:proofErr w:type="spellEnd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технологии на уровне начального общего образования </w:t>
      </w: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проявление </w:t>
      </w: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устойчивых</w:t>
      </w:r>
      <w:proofErr w:type="gramEnd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волевых качества и способность к </w:t>
      </w:r>
      <w:proofErr w:type="spell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Pr="00B25104">
        <w:rPr>
          <w:rFonts w:ascii="Times New Roman" w:hAnsi="Times New Roman" w:cs="Times New Roman"/>
          <w:color w:val="000000"/>
          <w:sz w:val="28"/>
          <w:szCs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B25104" w:rsidRPr="00B25104" w:rsidRDefault="00B25104" w:rsidP="00B2510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4" w:name="_Toc143620889"/>
      <w:bookmarkEnd w:id="4"/>
    </w:p>
    <w:p w:rsidR="00B25104" w:rsidRPr="00B25104" w:rsidRDefault="00B25104" w:rsidP="00B2510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25104" w:rsidRPr="00B25104" w:rsidRDefault="00B25104" w:rsidP="00B25104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</w:p>
    <w:p w:rsidR="00B25104" w:rsidRPr="00B25104" w:rsidRDefault="00B25104" w:rsidP="00B25104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и исследовательские действия: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B25104">
        <w:rPr>
          <w:rFonts w:ascii="Times New Roman" w:hAnsi="Times New Roman" w:cs="Times New Roman"/>
          <w:color w:val="000000"/>
          <w:sz w:val="28"/>
          <w:szCs w:val="28"/>
        </w:rPr>
        <w:t>), использовать изученную терминологию в своих устных и письменных высказываниях;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осуществлять анализ объектов и изделий с выделением существенных и несущественных признаков;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сравнивать группы объектов (изделий), выделять в них общее и различия;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B25104" w:rsidRPr="00B25104" w:rsidRDefault="00B25104" w:rsidP="00B2510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Работа с информацией: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</w:t>
      </w:r>
      <w:r w:rsidRPr="00B25104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выходом), оценивать объективность информации и возможности её использования для решения конкретных учебных задач;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B25104" w:rsidRPr="00B25104" w:rsidRDefault="00B25104" w:rsidP="00B2510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действия: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аргументированно</w:t>
      </w:r>
      <w:proofErr w:type="spellEnd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их излагать, выслушивать разные мнения, учитывать их в диалоге;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объяснять последовательность совершаемых действий при создании изделия.</w:t>
      </w:r>
    </w:p>
    <w:p w:rsidR="00B25104" w:rsidRPr="00B25104" w:rsidRDefault="00B25104" w:rsidP="00B2510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действия: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выполнять правила безопасности труда при выполнении работы;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планировать работу, соотносить свои действия с поставленной целью;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проявлять </w:t>
      </w: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волевую</w:t>
      </w:r>
      <w:proofErr w:type="gramEnd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саморегуляцию</w:t>
      </w:r>
      <w:proofErr w:type="spellEnd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при выполнении работы.</w:t>
      </w:r>
    </w:p>
    <w:p w:rsidR="00B25104" w:rsidRPr="00B25104" w:rsidRDefault="00B25104" w:rsidP="00B2510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Совместная деятельность: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</w:t>
      </w:r>
      <w:r w:rsidRPr="00B25104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B25104" w:rsidRPr="00B25104" w:rsidRDefault="00B25104" w:rsidP="00B2510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5" w:name="_Toc143620890"/>
      <w:bookmarkStart w:id="6" w:name="_Toc134720971"/>
      <w:bookmarkEnd w:id="5"/>
      <w:bookmarkEnd w:id="6"/>
    </w:p>
    <w:p w:rsidR="00B25104" w:rsidRPr="00B25104" w:rsidRDefault="00B25104" w:rsidP="00B2510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B25104" w:rsidRPr="00B25104" w:rsidRDefault="00B25104" w:rsidP="00B2510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</w:t>
      </w:r>
      <w:r w:rsidRPr="00B25104">
        <w:rPr>
          <w:rFonts w:ascii="Times New Roman" w:hAnsi="Times New Roman" w:cs="Times New Roman"/>
          <w:b/>
          <w:i/>
          <w:color w:val="000000"/>
          <w:sz w:val="28"/>
          <w:szCs w:val="28"/>
        </w:rPr>
        <w:t>в 1 классе</w:t>
      </w:r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получит следующие предметные результаты по отдельным темам программы по технологии: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применять правила безопасной работы ножницами, иглой и аккуратной работы с клеем;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сминание</w:t>
      </w:r>
      <w:proofErr w:type="spellEnd"/>
      <w:r w:rsidRPr="00B25104">
        <w:rPr>
          <w:rFonts w:ascii="Times New Roman" w:hAnsi="Times New Roman" w:cs="Times New Roman"/>
          <w:color w:val="000000"/>
          <w:sz w:val="28"/>
          <w:szCs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оформлять изделия строчкой прямого стежка;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выполнять задания с опорой на готовый план;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различать материалы и инструменты по их назначению;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сминанием</w:t>
      </w:r>
      <w:proofErr w:type="spellEnd"/>
      <w:r w:rsidRPr="00B25104">
        <w:rPr>
          <w:rFonts w:ascii="Times New Roman" w:hAnsi="Times New Roman" w:cs="Times New Roman"/>
          <w:color w:val="000000"/>
          <w:sz w:val="28"/>
          <w:szCs w:val="28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раскрашиванием, аппликацией, строчкой прямого стежка;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использовать для сушки плоских изделий пресс;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различать разборные и неразборные конструкции несложных изделий;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B25104" w:rsidRPr="00B25104" w:rsidRDefault="00B25104" w:rsidP="00B25104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выполнять несложные коллективные работы проектного характера.</w:t>
      </w:r>
    </w:p>
    <w:p w:rsidR="00B25104" w:rsidRPr="00B25104" w:rsidRDefault="00B25104" w:rsidP="00B25104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25104" w:rsidRPr="00B25104" w:rsidRDefault="00B25104" w:rsidP="00B25104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:rsidR="00B25104" w:rsidRPr="00B25104" w:rsidRDefault="00B25104" w:rsidP="00B25104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B25104" w:rsidRPr="00B25104" w:rsidRDefault="00B25104" w:rsidP="00B25104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​‌</w:t>
      </w:r>
      <w:bookmarkStart w:id="7" w:name="fd2563da-70e6-4a8e-9eef-1431331cf80c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• Технология, 1 класс/ </w:t>
      </w:r>
      <w:proofErr w:type="spell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Роговцева</w:t>
      </w:r>
      <w:proofErr w:type="spellEnd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Н.И., Богданова Н.В., </w:t>
      </w:r>
      <w:proofErr w:type="spellStart"/>
      <w:r w:rsidRPr="00B25104">
        <w:rPr>
          <w:rFonts w:ascii="Times New Roman" w:hAnsi="Times New Roman" w:cs="Times New Roman"/>
          <w:color w:val="000000"/>
          <w:sz w:val="28"/>
          <w:szCs w:val="28"/>
        </w:rPr>
        <w:t>Фрейтаг</w:t>
      </w:r>
      <w:proofErr w:type="spellEnd"/>
      <w:r w:rsidRPr="00B25104">
        <w:rPr>
          <w:rFonts w:ascii="Times New Roman" w:hAnsi="Times New Roman" w:cs="Times New Roman"/>
          <w:color w:val="000000"/>
          <w:sz w:val="28"/>
          <w:szCs w:val="28"/>
        </w:rPr>
        <w:t xml:space="preserve"> И.П., Акционерное общество «Издательство «Просвещение»</w:t>
      </w:r>
      <w:bookmarkEnd w:id="7"/>
      <w:r w:rsidRPr="00B25104">
        <w:rPr>
          <w:rFonts w:ascii="Times New Roman" w:hAnsi="Times New Roman" w:cs="Times New Roman"/>
          <w:color w:val="000000"/>
          <w:sz w:val="28"/>
          <w:szCs w:val="28"/>
        </w:rPr>
        <w:t>‌​</w:t>
      </w:r>
    </w:p>
    <w:p w:rsidR="00B25104" w:rsidRPr="00B25104" w:rsidRDefault="00B25104" w:rsidP="00B25104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​‌‌​</w:t>
      </w: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B25104" w:rsidRPr="00B25104" w:rsidRDefault="00B25104" w:rsidP="00B25104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​‌‌​</w:t>
      </w: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ЦИФРОВЫЕ ОБРАЗОВАТЕЛЬНЫЕ РЕСУРСЫ И РЕСУРСЫ СЕТИ </w:t>
      </w:r>
    </w:p>
    <w:p w:rsidR="00B25104" w:rsidRPr="00B25104" w:rsidRDefault="00B25104" w:rsidP="00B25104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8"/>
          <w:szCs w:val="28"/>
        </w:rPr>
      </w:pPr>
      <w:r w:rsidRPr="00B25104">
        <w:rPr>
          <w:rFonts w:ascii="Times New Roman" w:hAnsi="Times New Roman" w:cs="Times New Roman"/>
          <w:color w:val="000000"/>
          <w:sz w:val="28"/>
          <w:szCs w:val="28"/>
        </w:rPr>
        <w:t>Библиотека ЦОК, РЭШ</w:t>
      </w:r>
    </w:p>
    <w:p w:rsidR="00B25104" w:rsidRPr="00B25104" w:rsidRDefault="00B25104" w:rsidP="00B25104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B25104">
        <w:rPr>
          <w:rFonts w:ascii="Times New Roman" w:hAnsi="Times New Roman" w:cs="Times New Roman"/>
          <w:b/>
          <w:color w:val="000000"/>
          <w:sz w:val="28"/>
          <w:szCs w:val="28"/>
        </w:rPr>
        <w:t>ИНТЕРНЕТ</w:t>
      </w:r>
    </w:p>
    <w:sectPr w:rsidR="00B25104" w:rsidRPr="00B25104" w:rsidSect="00B25104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F1315"/>
    <w:multiLevelType w:val="multilevel"/>
    <w:tmpl w:val="96F49F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5104"/>
    <w:rsid w:val="006B08C3"/>
    <w:rsid w:val="00B25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1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3229</Words>
  <Characters>18406</Characters>
  <Application>Microsoft Office Word</Application>
  <DocSecurity>0</DocSecurity>
  <Lines>153</Lines>
  <Paragraphs>43</Paragraphs>
  <ScaleCrop>false</ScaleCrop>
  <Company/>
  <LinksUpToDate>false</LinksUpToDate>
  <CharactersWithSpaces>21592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2023-10-02T18:46:00Z</dcterms:created>
  <dcterms:modified xsi:type="dcterms:W3CDTF">2023-10-02T18:52:00Z</dcterms:modified>
</cp:coreProperties>
</file>